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95" w:rsidRDefault="00190D95" w:rsidP="00B76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0F58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D00F58" w:rsidRPr="00935F34">
        <w:rPr>
          <w:rFonts w:ascii="Times New Roman" w:hAnsi="Times New Roman" w:cs="Times New Roman"/>
          <w:b/>
          <w:sz w:val="28"/>
          <w:szCs w:val="28"/>
        </w:rPr>
        <w:t xml:space="preserve"> совместной проектной деятельности </w:t>
      </w:r>
    </w:p>
    <w:p w:rsidR="00B762FD" w:rsidRPr="00935F34" w:rsidRDefault="00D00F58" w:rsidP="00B76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b/>
          <w:sz w:val="28"/>
          <w:szCs w:val="28"/>
        </w:rPr>
        <w:t>в работе учителя-логопеда ДОУ</w:t>
      </w:r>
      <w:r w:rsidR="00190D95">
        <w:rPr>
          <w:rFonts w:ascii="Times New Roman" w:hAnsi="Times New Roman" w:cs="Times New Roman"/>
          <w:b/>
          <w:sz w:val="28"/>
          <w:szCs w:val="28"/>
        </w:rPr>
        <w:t>»</w:t>
      </w:r>
      <w:r w:rsidRPr="00935F34">
        <w:rPr>
          <w:rFonts w:ascii="Times New Roman" w:hAnsi="Times New Roman" w:cs="Times New Roman"/>
          <w:b/>
          <w:sz w:val="28"/>
          <w:szCs w:val="28"/>
        </w:rPr>
        <w:br/>
      </w:r>
    </w:p>
    <w:p w:rsidR="00B762FD" w:rsidRPr="00935F34" w:rsidRDefault="00D00F58" w:rsidP="00160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Багайскова Марина Александровна, </w:t>
      </w:r>
    </w:p>
    <w:p w:rsidR="00B762FD" w:rsidRPr="00935F34" w:rsidRDefault="00D00F58" w:rsidP="00160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5F34">
        <w:rPr>
          <w:rFonts w:ascii="Times New Roman" w:hAnsi="Times New Roman" w:cs="Times New Roman"/>
          <w:sz w:val="28"/>
          <w:szCs w:val="28"/>
        </w:rPr>
        <w:t xml:space="preserve">учитель-логопед, </w:t>
      </w:r>
    </w:p>
    <w:p w:rsidR="00B762FD" w:rsidRPr="00935F34" w:rsidRDefault="00D00F58" w:rsidP="00160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МБДОУ д/с «Звездочка» </w:t>
      </w:r>
    </w:p>
    <w:p w:rsidR="00B762FD" w:rsidRPr="00935F34" w:rsidRDefault="00D00F58" w:rsidP="00160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г. Зернограда</w:t>
      </w:r>
    </w:p>
    <w:p w:rsid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5F34">
        <w:rPr>
          <w:rFonts w:ascii="Times New Roman" w:hAnsi="Times New Roman" w:cs="Times New Roman"/>
          <w:sz w:val="28"/>
          <w:szCs w:val="28"/>
        </w:rPr>
        <w:t>Как показывает практика, в последние годы количество детей, имеющих речевые трудности, неуклонно растет. Стандартизованные методы коррекционной работы с детьми, имеющими речевые нарушения, не всегда дают ожидаемого результата.</w:t>
      </w:r>
    </w:p>
    <w:p w:rsid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В связи с этим актуальным становится поиск эффективных форм и методов, необходимость включения в содержание образования дошкольника поисковой деятельности, требующей использования знаний и умений в новой для них ситуации, для решения новых проблем. </w:t>
      </w:r>
    </w:p>
    <w:p w:rsid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Анализируя различные формы коррекционной работы</w:t>
      </w:r>
      <w:r w:rsidR="002A4E49">
        <w:rPr>
          <w:rFonts w:ascii="Times New Roman" w:hAnsi="Times New Roman" w:cs="Times New Roman"/>
          <w:sz w:val="28"/>
          <w:szCs w:val="28"/>
        </w:rPr>
        <w:t xml:space="preserve"> с детьми с нарушениями речи, я искала</w:t>
      </w:r>
      <w:r w:rsidRPr="00935F34">
        <w:rPr>
          <w:rFonts w:ascii="Times New Roman" w:hAnsi="Times New Roman" w:cs="Times New Roman"/>
          <w:sz w:val="28"/>
          <w:szCs w:val="28"/>
        </w:rPr>
        <w:t xml:space="preserve"> такие, которые позволили бы ускорить процесс постановки, автоматизации нарушенных звуков, в целом развития всех компонентов речи, когнитивных процессов, к</w:t>
      </w:r>
      <w:r w:rsidR="002A4E49">
        <w:rPr>
          <w:rFonts w:ascii="Times New Roman" w:hAnsi="Times New Roman" w:cs="Times New Roman"/>
          <w:sz w:val="28"/>
          <w:szCs w:val="28"/>
        </w:rPr>
        <w:t>оммуникативных навыков, и пришла</w:t>
      </w:r>
      <w:r w:rsidRPr="00935F34">
        <w:rPr>
          <w:rFonts w:ascii="Times New Roman" w:hAnsi="Times New Roman" w:cs="Times New Roman"/>
          <w:sz w:val="28"/>
          <w:szCs w:val="28"/>
        </w:rPr>
        <w:t xml:space="preserve"> к выводу о модернизации совместных детских проектов в практику работы учителя-логопеда. </w:t>
      </w:r>
    </w:p>
    <w:p w:rsidR="00FC4CE1" w:rsidRDefault="00FC4CE1" w:rsidP="00FC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F34">
        <w:rPr>
          <w:rFonts w:ascii="Times New Roman" w:hAnsi="Times New Roman" w:cs="Times New Roman"/>
          <w:sz w:val="28"/>
          <w:szCs w:val="28"/>
        </w:rPr>
        <w:t xml:space="preserve">Наш современник — психолог Д. И. </w:t>
      </w:r>
      <w:proofErr w:type="spellStart"/>
      <w:r w:rsidRPr="00935F34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935F34">
        <w:rPr>
          <w:rFonts w:ascii="Times New Roman" w:hAnsi="Times New Roman" w:cs="Times New Roman"/>
          <w:sz w:val="28"/>
          <w:szCs w:val="28"/>
        </w:rPr>
        <w:t xml:space="preserve">, исследуя особенности взаимоотношений мира взрослых и мира детей, пришел к выводу: новые формы их со-деятельности, сотворчества позволяют найти источник не только эмоционально насыщенных переживаний, но и развития в целом. </w:t>
      </w:r>
    </w:p>
    <w:p w:rsidR="00FC4CE1" w:rsidRDefault="00FC4CE1" w:rsidP="00FC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F34">
        <w:rPr>
          <w:rFonts w:ascii="Times New Roman" w:hAnsi="Times New Roman" w:cs="Times New Roman"/>
          <w:sz w:val="28"/>
          <w:szCs w:val="28"/>
        </w:rPr>
        <w:t xml:space="preserve">Таким источником, на наш взгляд, является совместная проектная деятельность. Она даёт ребёнку возможность экспериментировать, синтезировать полученные знания, развивать творческие способности и речь. </w:t>
      </w:r>
    </w:p>
    <w:p w:rsidR="00FC4CE1" w:rsidRDefault="00FC4CE1" w:rsidP="00FC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F34">
        <w:rPr>
          <w:rFonts w:ascii="Times New Roman" w:hAnsi="Times New Roman" w:cs="Times New Roman"/>
          <w:sz w:val="28"/>
          <w:szCs w:val="28"/>
        </w:rPr>
        <w:t>Включая в план работы по проекту чтение художественной литературы, беседы о прочитанном, просмотр мультфильмов, обсуждение проблемных ситуации мы ведём работу по формированию связной речи, приучаем детей строить фразы так, чтобы быть понятными своими сверстниками, обучаем правилам ведения дискуссии, делового спора и выражать свое мнение.</w:t>
      </w:r>
    </w:p>
    <w:p w:rsidR="00FC4CE1" w:rsidRDefault="00FC4CE1" w:rsidP="00FC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5F34">
        <w:rPr>
          <w:rFonts w:ascii="Times New Roman" w:hAnsi="Times New Roman" w:cs="Times New Roman"/>
          <w:sz w:val="28"/>
          <w:szCs w:val="28"/>
        </w:rPr>
        <w:t xml:space="preserve">Предстояло адаптировать новую технологию на детях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935F34">
        <w:rPr>
          <w:rFonts w:ascii="Times New Roman" w:hAnsi="Times New Roman" w:cs="Times New Roman"/>
          <w:sz w:val="28"/>
          <w:szCs w:val="28"/>
        </w:rPr>
        <w:t xml:space="preserve"> с учё</w:t>
      </w:r>
      <w:r>
        <w:rPr>
          <w:rFonts w:ascii="Times New Roman" w:hAnsi="Times New Roman" w:cs="Times New Roman"/>
          <w:sz w:val="28"/>
          <w:szCs w:val="28"/>
        </w:rPr>
        <w:t>том особенностей детей с ОНР</w:t>
      </w:r>
      <w:r w:rsidRPr="00935F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CE1" w:rsidRDefault="00FC4CE1" w:rsidP="00FC4CE1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CE1" w:rsidRDefault="00FC4CE1" w:rsidP="00B762FD">
      <w:pPr>
        <w:rPr>
          <w:rFonts w:ascii="Times New Roman" w:hAnsi="Times New Roman" w:cs="Times New Roman"/>
          <w:sz w:val="28"/>
          <w:szCs w:val="28"/>
        </w:rPr>
      </w:pPr>
    </w:p>
    <w:p w:rsidR="00935F34" w:rsidRDefault="00EF1727" w:rsidP="00B76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нашей группы со вместо с родителями </w:t>
      </w:r>
      <w:r w:rsidR="00D00F58" w:rsidRPr="00935F34">
        <w:rPr>
          <w:rFonts w:ascii="Times New Roman" w:hAnsi="Times New Roman" w:cs="Times New Roman"/>
          <w:sz w:val="28"/>
          <w:szCs w:val="28"/>
        </w:rPr>
        <w:t>имеет опыт работы по использованию технологии совместной проектной деятельности, который распространялся на</w:t>
      </w:r>
      <w:r w:rsidR="00784597">
        <w:rPr>
          <w:rFonts w:ascii="Times New Roman" w:hAnsi="Times New Roman" w:cs="Times New Roman"/>
          <w:sz w:val="28"/>
          <w:szCs w:val="28"/>
        </w:rPr>
        <w:t xml:space="preserve"> сайте ДОУ</w:t>
      </w:r>
      <w:r w:rsidR="00D00F58">
        <w:rPr>
          <w:rFonts w:ascii="Times New Roman" w:hAnsi="Times New Roman" w:cs="Times New Roman"/>
          <w:sz w:val="28"/>
          <w:szCs w:val="28"/>
        </w:rPr>
        <w:t xml:space="preserve"> и в СМИ</w:t>
      </w:r>
      <w:r w:rsidR="00D00F58" w:rsidRPr="00935F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5BE" w:rsidRDefault="00755882" w:rsidP="00755882">
      <w:pPr>
        <w:pStyle w:val="1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За последние годы в нашей группе</w:t>
      </w:r>
      <w:r w:rsidR="00D00F58" w:rsidRPr="00935F34">
        <w:rPr>
          <w:sz w:val="28"/>
          <w:szCs w:val="28"/>
        </w:rPr>
        <w:t xml:space="preserve"> были реализованы проекты: </w:t>
      </w:r>
    </w:p>
    <w:p w:rsidR="008633B7" w:rsidRPr="00190D95" w:rsidRDefault="00B905BE" w:rsidP="00190D9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 w:cs="Tahoma"/>
          <w:b w:val="0"/>
          <w:sz w:val="27"/>
          <w:szCs w:val="27"/>
        </w:rPr>
      </w:pPr>
      <w:r w:rsidRPr="00190D95">
        <w:rPr>
          <w:rFonts w:ascii="Georgia" w:hAnsi="Georgia" w:cs="Tahoma"/>
          <w:b w:val="0"/>
          <w:sz w:val="27"/>
          <w:szCs w:val="27"/>
        </w:rPr>
        <w:t>«Мир домашних животных",</w:t>
      </w:r>
    </w:p>
    <w:p w:rsidR="00B905BE" w:rsidRPr="00190D95" w:rsidRDefault="00B905BE" w:rsidP="00190D9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«Мама – важное слово в каждой судьбе»</w:t>
      </w:r>
      <w:r w:rsidR="008633B7" w:rsidRPr="00190D95">
        <w:rPr>
          <w:b w:val="0"/>
          <w:sz w:val="28"/>
          <w:szCs w:val="28"/>
        </w:rPr>
        <w:t xml:space="preserve"> (к 8 Марта),</w:t>
      </w:r>
    </w:p>
    <w:p w:rsidR="008633B7" w:rsidRPr="00190D95" w:rsidRDefault="008633B7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 Я и моя семья»,</w:t>
      </w:r>
    </w:p>
    <w:p w:rsidR="00B905BE" w:rsidRPr="00190D95" w:rsidRDefault="00755882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Проект ко Дню матери "Мама - это жизнь!"</w:t>
      </w:r>
      <w:r w:rsidR="00B905BE" w:rsidRPr="00190D95">
        <w:rPr>
          <w:b w:val="0"/>
          <w:sz w:val="28"/>
          <w:szCs w:val="28"/>
        </w:rPr>
        <w:t xml:space="preserve">, </w:t>
      </w:r>
    </w:p>
    <w:p w:rsidR="00755882" w:rsidRPr="00190D95" w:rsidRDefault="00755882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«23 февраля - День защитника Отечества»</w:t>
      </w:r>
      <w:r w:rsidR="00B905BE" w:rsidRPr="00190D95">
        <w:rPr>
          <w:b w:val="0"/>
          <w:sz w:val="28"/>
          <w:szCs w:val="28"/>
        </w:rPr>
        <w:t>,</w:t>
      </w:r>
    </w:p>
    <w:p w:rsidR="00B905BE" w:rsidRPr="00190D95" w:rsidRDefault="00B905BE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 xml:space="preserve">«Широкая </w:t>
      </w:r>
      <w:r w:rsidR="00190D95" w:rsidRPr="00190D95">
        <w:rPr>
          <w:b w:val="0"/>
          <w:sz w:val="28"/>
          <w:szCs w:val="28"/>
        </w:rPr>
        <w:t>Масленица</w:t>
      </w:r>
      <w:r w:rsidRPr="00190D95">
        <w:rPr>
          <w:b w:val="0"/>
          <w:sz w:val="28"/>
          <w:szCs w:val="28"/>
        </w:rPr>
        <w:t>»</w:t>
      </w:r>
    </w:p>
    <w:p w:rsidR="00B905BE" w:rsidRPr="00190D95" w:rsidRDefault="00B905BE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«Этот загадочный космос»</w:t>
      </w:r>
    </w:p>
    <w:p w:rsidR="00B905BE" w:rsidRPr="00190D95" w:rsidRDefault="00B905BE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 xml:space="preserve">«Воздух </w:t>
      </w:r>
      <w:r w:rsidR="00190D95" w:rsidRPr="00190D95">
        <w:rPr>
          <w:b w:val="0"/>
          <w:sz w:val="28"/>
          <w:szCs w:val="28"/>
        </w:rPr>
        <w:t>невидимка</w:t>
      </w:r>
      <w:r w:rsidRPr="00190D95">
        <w:rPr>
          <w:b w:val="0"/>
          <w:sz w:val="28"/>
          <w:szCs w:val="28"/>
        </w:rPr>
        <w:t>»</w:t>
      </w:r>
    </w:p>
    <w:p w:rsidR="00B905BE" w:rsidRPr="00190D95" w:rsidRDefault="00B905BE" w:rsidP="008633B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«С юбилеем, родной Зерноград!»</w:t>
      </w:r>
    </w:p>
    <w:p w:rsidR="00B905BE" w:rsidRPr="00190D95" w:rsidRDefault="00B905BE" w:rsidP="00190D95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190D95">
        <w:rPr>
          <w:b w:val="0"/>
          <w:sz w:val="28"/>
          <w:szCs w:val="28"/>
        </w:rPr>
        <w:t>«Дни Воинской Славы»</w:t>
      </w:r>
    </w:p>
    <w:p w:rsidR="00190D95" w:rsidRPr="00190D95" w:rsidRDefault="00190D95" w:rsidP="00190D9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D95">
        <w:rPr>
          <w:rFonts w:ascii="Times New Roman" w:hAnsi="Times New Roman" w:cs="Times New Roman"/>
          <w:sz w:val="28"/>
          <w:szCs w:val="28"/>
        </w:rPr>
        <w:t>«Волшебница — Вода»</w:t>
      </w:r>
      <w:r w:rsidR="00D00F58" w:rsidRPr="00190D95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762FD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Многие проекты вызывают восторг и долгие воспоминания ребятишек</w:t>
      </w:r>
      <w:r w:rsidR="00784597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935F34">
        <w:rPr>
          <w:rFonts w:ascii="Times New Roman" w:hAnsi="Times New Roman" w:cs="Times New Roman"/>
          <w:sz w:val="28"/>
          <w:szCs w:val="28"/>
        </w:rPr>
        <w:t xml:space="preserve">. Участниками проектов являются в основном дети старшего дошкольного возраста, так как именно в этом возрасте активно развивается проектная деятельность дошкольников. Они принимают проблему, уточняют цель, способны выбрать необходимые средства для достижения результата деятельности. В этот период происходит интеграция между общими способами решения учебных и творческих задач, мыслительной, речевой, художественной и другими видами деятельности. </w:t>
      </w:r>
    </w:p>
    <w:p w:rsidR="00B762FD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Через объединение различных областей знаний формируется целостное видение картины окружающего мира. Коллективная работа детей в подгруппах дает им возможность проявить себя в различных видах ролевой деятельности. Единая цель, совместные значимые для ребёнка мероприятия развивают коммуникативные и нравственные качества личности.</w:t>
      </w:r>
    </w:p>
    <w:p w:rsidR="00CF4FDC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Детские проекты «Волшебные звуки природы», «Что такое хорошо и что такое плохо», «Книжное царство – мудрое государство», «Путешествие по городу Красивой речи», реализованные учителем-логопедом, не оставили равнодушным ни одного ребенка. В ходе работы над проектами создавалась атмосфера сотворчества с ребенком, использовался индивидуальный подход. Старались ненавязчиво вовлекать родителей в совместную работу над проектом.</w:t>
      </w:r>
    </w:p>
    <w:p w:rsidR="00415EA3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Работа над проектом включает деятельность педагога и детей. Она распределяется следу</w:t>
      </w:r>
      <w:r w:rsidR="00EF1727">
        <w:rPr>
          <w:rFonts w:ascii="Times New Roman" w:hAnsi="Times New Roman" w:cs="Times New Roman"/>
          <w:sz w:val="28"/>
          <w:szCs w:val="28"/>
        </w:rPr>
        <w:t>ющим образом по этапам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4365"/>
      </w:tblGrid>
      <w:tr w:rsidR="003346E3" w:rsidRPr="00935F34" w:rsidTr="003346E3">
        <w:tc>
          <w:tcPr>
            <w:tcW w:w="1696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36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3346E3" w:rsidRPr="00935F34" w:rsidTr="003346E3">
        <w:tc>
          <w:tcPr>
            <w:tcW w:w="1696" w:type="dxa"/>
          </w:tcPr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39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1. Формулирует проблему (цель). При постановке цели определяется и продукт проекта.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2. Вводит в игровую (сюжетную) ситуацию. 3. Формулирует задачу.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1. Вхождение в проблему.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2. Вживание в игровую ситуацию.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3. Принятие задачи.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4. Дополнение задач проекта.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346E3" w:rsidRPr="00935F34" w:rsidTr="003346E3">
        <w:tc>
          <w:tcPr>
            <w:tcW w:w="1696" w:type="dxa"/>
          </w:tcPr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439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4. Помогает в решении задачи.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5. Помогает спланировать деятельность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6. Организует деятельность.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5. Объединение детей в рабочие группы.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 6. Распределение амплуа.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346E3" w:rsidRPr="00935F34" w:rsidTr="003346E3">
        <w:tc>
          <w:tcPr>
            <w:tcW w:w="1696" w:type="dxa"/>
          </w:tcPr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46E3" w:rsidRPr="00935F34" w:rsidRDefault="00532DD0" w:rsidP="00B762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39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7. Практическая помощь (по необходимости).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8. Направляет и контролирует осуществление проекта.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7. Формирование специфических знаний, умений навыков.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346E3" w:rsidRPr="00935F34" w:rsidTr="003346E3">
        <w:tc>
          <w:tcPr>
            <w:tcW w:w="1696" w:type="dxa"/>
          </w:tcPr>
          <w:p w:rsidR="003346E3" w:rsidRPr="00B437F6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B437F6" w:rsidRDefault="00532DD0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39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9. Подготовка к презентации.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10.Презентация.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65" w:type="dxa"/>
          </w:tcPr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 xml:space="preserve">8. Продукт деятельности готовят к презентации. </w:t>
            </w:r>
          </w:p>
          <w:p w:rsidR="003346E3" w:rsidRPr="00935F34" w:rsidRDefault="00D00F58" w:rsidP="00B7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F34">
              <w:rPr>
                <w:rFonts w:ascii="Times New Roman" w:hAnsi="Times New Roman" w:cs="Times New Roman"/>
                <w:sz w:val="28"/>
                <w:szCs w:val="28"/>
              </w:rPr>
              <w:t>9. Представляют (зрителям или экспертам) продукт деятельности.</w:t>
            </w:r>
            <w:r w:rsidRPr="00935F3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F4FDC" w:rsidRPr="00935F34" w:rsidRDefault="00532DD0" w:rsidP="00B762FD">
      <w:pPr>
        <w:rPr>
          <w:rFonts w:ascii="Times New Roman" w:hAnsi="Times New Roman" w:cs="Times New Roman"/>
          <w:sz w:val="28"/>
          <w:szCs w:val="28"/>
        </w:rPr>
      </w:pP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Проект «Путешествие по городу Красивой речи»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Цель: упражнение детей в правильном звукопроизношении в занимательных для детей видах деятельности; Цель перед детьми: отправиться в путешествие по городу Красивой речи (используя карту-путеводитель); Масштаб проекта: временной – 3 недели.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Задачи: 1. Развивать умения различать гласные и согласные звуки.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2. Развивать силу голоса, интонацию, выразительность речи.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3. Воспитывать общительность, коммуникабельность в ситуациях, возникающих в жизни.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4. Воспитывать желание говорить правильно и красиво.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5. Развивать общую, мелкую и артикуляционную моторику.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6. Прививать любовь к родному языку.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7. Воспитывать общительность, коммуникабельность в ситуациях, возникающих в жизни.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Трансляция проекта: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Презентация проекта перед детьми группы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Фотосессия для родителей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Во время «путешествия» дети «побывали в гостях» у «умелых пальчиков и веселых язычков», у «Бабушки — </w:t>
      </w:r>
      <w:proofErr w:type="spellStart"/>
      <w:r w:rsidRPr="00935F34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Pr="00935F34">
        <w:rPr>
          <w:rFonts w:ascii="Times New Roman" w:hAnsi="Times New Roman" w:cs="Times New Roman"/>
          <w:sz w:val="28"/>
          <w:szCs w:val="28"/>
        </w:rPr>
        <w:t xml:space="preserve">», «прогулялись» по «Проспекту </w:t>
      </w:r>
      <w:proofErr w:type="spellStart"/>
      <w:r w:rsidRPr="00935F3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3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F34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935F34">
        <w:rPr>
          <w:rFonts w:ascii="Times New Roman" w:hAnsi="Times New Roman" w:cs="Times New Roman"/>
          <w:sz w:val="28"/>
          <w:szCs w:val="28"/>
        </w:rPr>
        <w:t xml:space="preserve">, скороговорок», по «Улице волшебных палочек и слов», и узнали много интересного.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lastRenderedPageBreak/>
        <w:t xml:space="preserve">Последний этап проекта — защита — всегда самый зрелищный. На защиту мы приглашаем гостей (педагогов), родителей. Именно на этот момент приходится наивысшая точка эмоционального накала, и ее необходимо усилить социальной значимостью проекта. Вначале мы объясняем, для кого и для чего он создавался и зачем он нужен. Форма защиты проектов яркая, интересная, продумана так, чтобы высветить и продемонстрировать вклад каждого ребенка, родителя, педагога.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Таким образом, мы убедились, что выбранная нами технология проектирования позволяет решать важные задачи речевого и психического развития дошкольника: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расширить знания детей об окружающем, пополняя тем самым словарный запас;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совершенствовать звуковую сторону речи;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развить способность к словотворчеству;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- формировать личностные качества ребенка;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>- развить коммуникативные навыки;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 - добиться значительной положительной динамики в речевом развитии детей. </w:t>
      </w:r>
    </w:p>
    <w:p w:rsidR="00935F34" w:rsidRPr="00935F34" w:rsidRDefault="00D00F58" w:rsidP="00B762FD">
      <w:pPr>
        <w:rPr>
          <w:rFonts w:ascii="Times New Roman" w:hAnsi="Times New Roman" w:cs="Times New Roman"/>
          <w:sz w:val="28"/>
          <w:szCs w:val="28"/>
        </w:rPr>
      </w:pPr>
      <w:r w:rsidRPr="00935F34">
        <w:rPr>
          <w:rFonts w:ascii="Times New Roman" w:hAnsi="Times New Roman" w:cs="Times New Roman"/>
          <w:sz w:val="28"/>
          <w:szCs w:val="28"/>
        </w:rPr>
        <w:t xml:space="preserve">Творческое проектирование требует от педагога терпения, любви к ребенку, веры в его возможности на пути вхождения в мир взрослых. Перспективой нашего исследования станет попытка </w:t>
      </w:r>
      <w:proofErr w:type="spellStart"/>
      <w:r w:rsidRPr="00935F34">
        <w:rPr>
          <w:rFonts w:ascii="Times New Roman" w:hAnsi="Times New Roman" w:cs="Times New Roman"/>
          <w:sz w:val="28"/>
          <w:szCs w:val="28"/>
        </w:rPr>
        <w:t>адаптирования</w:t>
      </w:r>
      <w:proofErr w:type="spellEnd"/>
      <w:r w:rsidRPr="00935F34">
        <w:rPr>
          <w:rFonts w:ascii="Times New Roman" w:hAnsi="Times New Roman" w:cs="Times New Roman"/>
          <w:sz w:val="28"/>
          <w:szCs w:val="28"/>
        </w:rPr>
        <w:t xml:space="preserve"> технологии ведения портфолио ребёнка, с целью развития коммуникативных способностей дошкольников и повышения качества образования. </w:t>
      </w:r>
    </w:p>
    <w:sectPr w:rsidR="00935F34" w:rsidRPr="00935F34" w:rsidSect="00CF4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D021B"/>
    <w:multiLevelType w:val="hybridMultilevel"/>
    <w:tmpl w:val="B0007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82"/>
    <w:rsid w:val="00160035"/>
    <w:rsid w:val="00190D95"/>
    <w:rsid w:val="002A4E49"/>
    <w:rsid w:val="00532DD0"/>
    <w:rsid w:val="00755882"/>
    <w:rsid w:val="00784597"/>
    <w:rsid w:val="008633B7"/>
    <w:rsid w:val="008B2844"/>
    <w:rsid w:val="00B905BE"/>
    <w:rsid w:val="00C554A7"/>
    <w:rsid w:val="00D00F58"/>
    <w:rsid w:val="00EF1727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6FA0-C1CE-4490-B2B7-06F1630D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5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F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3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5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19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2020-01-23T08:24:00Z</cp:lastPrinted>
  <dcterms:created xsi:type="dcterms:W3CDTF">2020-01-21T18:20:00Z</dcterms:created>
  <dcterms:modified xsi:type="dcterms:W3CDTF">2020-01-30T04:04:00Z</dcterms:modified>
</cp:coreProperties>
</file>